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1A" w:rsidRPr="004F3489" w:rsidRDefault="00865A1A" w:rsidP="004F34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3350" w:rsidRDefault="009B7904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F3489">
        <w:rPr>
          <w:rFonts w:ascii="Arial" w:hAnsi="Arial" w:cs="Arial"/>
          <w:b/>
          <w:sz w:val="24"/>
          <w:szCs w:val="24"/>
        </w:rPr>
        <w:t>Chapter 4</w:t>
      </w:r>
      <w:r w:rsidR="00786208">
        <w:rPr>
          <w:rFonts w:ascii="Arial" w:hAnsi="Arial" w:cs="Arial"/>
          <w:b/>
          <w:sz w:val="24"/>
          <w:szCs w:val="24"/>
        </w:rPr>
        <w:t>: Product and Service Innovations</w:t>
      </w:r>
    </w:p>
    <w:p w:rsidR="00786208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786208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6208" w:rsidRPr="004F3489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05262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The importance of sustainability is growing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espite lack of enthusiasm and support from companies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ue to regulatory mandates by the government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lthough consumers are not interested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ecause of ISO requirements</w:t>
      </w:r>
    </w:p>
    <w:p w:rsidR="00305262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05262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05262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786208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Sustainability Issues </w:t>
      </w:r>
    </w:p>
    <w:p w:rsidR="00305262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22779" w:rsidRDefault="00305262" w:rsidP="008477B7">
      <w:pPr>
        <w:tabs>
          <w:tab w:val="left" w:pos="186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 new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offering can be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angible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something that you can physically touch and feel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andated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the government requires a product to be sold to customers even if customers do not want it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equired by international trade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trade requirements demand that a product be sold to customers even if customers do not want it</w:t>
      </w:r>
    </w:p>
    <w:p w:rsidR="003A6211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equired by the United Nations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international regulations demand that a product be sold to customers even if customers do not want it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In recent years, changes in technology have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lurred the differences between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ade the differences between products and services more distinct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equired products to be offered with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ade products more important than services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 reason companies introduce new products?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improve market share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stay ahead of the competition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survive in the marketplace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>o exploit customers unfairly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Leading companies view new product development as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proactive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temporary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>n expensive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necessary evil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Responding to Market Challenges </w:t>
      </w:r>
      <w:proofErr w:type="gramStart"/>
      <w:r w:rsidR="0078620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ith</w:t>
      </w:r>
      <w:proofErr w:type="gramEnd"/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Consumer tastes and preferences are changing due to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rowing health awareness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he U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population becoming younger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ncreasing costs of most consumer goods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ifficulty of procuring staple food items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Changing Consumer Tastes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shows the correct sequence of the stages of a product life cycle?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rowth, maturity, introduction,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ntroduction, growth, maturity,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ntroduction, maturity, growth,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rowth, introduction, maturity, decline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the Stages of the Life Cycles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a product with the stage in its life cycle?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heckbooks: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growth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redit cards: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aturity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3-D televisions: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obsolescence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mart cards: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decline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Changes in the Stages of the </w:t>
      </w:r>
      <w:r w:rsidR="004430D4" w:rsidRPr="004430D4">
        <w:rPr>
          <w:rFonts w:ascii="Arial" w:eastAsia="Times New Roman" w:hAnsi="Arial" w:cs="Arial"/>
          <w:iCs/>
          <w:color w:val="000000"/>
          <w:sz w:val="24"/>
          <w:szCs w:val="24"/>
        </w:rPr>
        <w:t>Life Cycles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Thanks to new technologies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430D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have longer life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cycles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have shorter life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cycles</w:t>
      </w:r>
    </w:p>
    <w:p w:rsidR="00800F3D" w:rsidRPr="004F3489" w:rsidRDefault="00800F3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are becoming way more expensive than they used to be</w:t>
      </w:r>
    </w:p>
    <w:p w:rsidR="003A6211" w:rsidRPr="004F3489" w:rsidRDefault="00800F3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are becoming less useful than they used to be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Changes in the Stages of the </w:t>
      </w:r>
      <w:r w:rsidR="004430D4" w:rsidRPr="004430D4">
        <w:rPr>
          <w:rFonts w:ascii="Arial" w:eastAsia="Times New Roman" w:hAnsi="Arial" w:cs="Arial"/>
          <w:iCs/>
          <w:color w:val="000000"/>
          <w:sz w:val="24"/>
          <w:szCs w:val="24"/>
        </w:rPr>
        <w:t>Life Cycles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a consequence of advances in technology?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stay ahead of the competition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avoid product obsolescence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introduce new products and services that are less expensive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shorten the product life cycle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Technology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To meet new legal and regulatory requirements, companies may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ntroduce 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poor quality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edesign existing products</w:t>
      </w:r>
    </w:p>
    <w:p w:rsidR="0090579E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>efurbish used products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>ecycle old models of products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Legal and Regulatory Requirements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Factors that influence the success of a new product include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nderstanding of the market and the needs of customers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ntroducing the product at the right stage of the product life cycle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6F523C" w:rsidRPr="004F3489">
        <w:rPr>
          <w:rFonts w:ascii="Arial" w:eastAsia="Times New Roman" w:hAnsi="Arial" w:cs="Arial"/>
          <w:color w:val="000000"/>
          <w:sz w:val="24"/>
          <w:szCs w:val="24"/>
        </w:rPr>
        <w:t>aking sure government regulations are followed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6F523C" w:rsidRPr="004F3489">
        <w:rPr>
          <w:rFonts w:ascii="Arial" w:eastAsia="Times New Roman" w:hAnsi="Arial" w:cs="Arial"/>
          <w:color w:val="000000"/>
          <w:sz w:val="24"/>
          <w:szCs w:val="24"/>
        </w:rPr>
        <w:t>nsuring ISO protocols are adhered to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percentage of new products that fail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estimated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 be over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55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65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75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85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textbook cites the McDonald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proofErr w:type="spell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McAfrica</w:t>
      </w:r>
      <w:proofErr w:type="spell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sandwich as an example of a product failure to illustrate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importance of regular, not pita, bread in sandwiches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 importance of naming the product appropriately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lack of sensitivity by including tomatoes in the sandwich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which may be harmful to people allergic to tomatoes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4485D" w:rsidRPr="004F3489">
        <w:rPr>
          <w:rFonts w:ascii="Arial" w:eastAsia="Times New Roman" w:hAnsi="Arial" w:cs="Arial"/>
          <w:color w:val="000000"/>
          <w:sz w:val="24"/>
          <w:szCs w:val="24"/>
        </w:rPr>
        <w:t>he impact of not having fries to go with the sandwich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Newton device was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3A6211" w:rsidRPr="004F3489" w:rsidRDefault="0004485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ntroduced in 198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3A6211" w:rsidRPr="004F3489" w:rsidRDefault="0004485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>ne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xpensive at $2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00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04485D" w:rsidRPr="004F3489">
        <w:rPr>
          <w:rFonts w:ascii="Arial" w:eastAsia="Times New Roman" w:hAnsi="Arial" w:cs="Arial"/>
          <w:color w:val="000000"/>
          <w:sz w:val="24"/>
          <w:szCs w:val="24"/>
        </w:rPr>
        <w:t>ulky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>ree of bugs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One 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eason that products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are likely to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fail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the market place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include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isunderstanding the target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orrect product positioning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ailure to meet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ailure to meet ISO Requirements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Operations Management: Lessons Learned: Poor Product Launches—What’s in a Name</w:t>
      </w:r>
      <w:proofErr w:type="gramStart"/>
      <w:r w:rsidR="00652D52">
        <w:rPr>
          <w:rFonts w:ascii="Arial" w:eastAsia="Times New Roman" w:hAnsi="Arial" w:cs="Arial"/>
          <w:color w:val="000000"/>
          <w:sz w:val="24"/>
          <w:szCs w:val="24"/>
        </w:rPr>
        <w:t>?:</w:t>
      </w:r>
      <w:proofErr w:type="gramEnd"/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Poor Product Launches—What’s in a Name?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 benefits from a product are not correctly matched with the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price, then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product is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likely to succeed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life cycle is likely to be extended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his may be a violation of government regulations governing product launch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he product is doomed to failure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Operations Management: Lessons Learned: Poor Product Launches—</w:t>
      </w:r>
      <w:proofErr w:type="gramStart"/>
      <w:r w:rsidR="00652D52">
        <w:rPr>
          <w:rFonts w:ascii="Arial" w:eastAsia="Times New Roman" w:hAnsi="Arial" w:cs="Arial"/>
          <w:color w:val="000000"/>
          <w:sz w:val="24"/>
          <w:szCs w:val="24"/>
        </w:rPr>
        <w:t>What’s</w:t>
      </w:r>
      <w:proofErr w:type="gramEnd"/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in a Name?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regarding</w:t>
      </w:r>
      <w:r w:rsidR="00652D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how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understanding of a new product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can contribute to its failure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 are fully aware of the benefits of a new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Customers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do not want to buy the product at its current price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Customers do not understand the benefits of a new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Customers do not know where the product is available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launching a product, it is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not particularly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helpful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if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the company describes the technical capabilities and features of the product in its advertising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describes the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features the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product in its advertising</w:t>
      </w:r>
    </w:p>
    <w:p w:rsidR="005F6D2B" w:rsidRPr="004F3489" w:rsidRDefault="005F6D2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advertises the locations where the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>is available</w:t>
      </w:r>
    </w:p>
    <w:p w:rsidR="003A6211" w:rsidRPr="004F3489" w:rsidRDefault="005F6D2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advertises when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product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>will be available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590310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59031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One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of the problems facing the Apple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atch </w:t>
      </w:r>
      <w:r w:rsidR="00590310" w:rsidRPr="004F3489">
        <w:rPr>
          <w:rFonts w:ascii="Arial" w:eastAsia="Times New Roman" w:hAnsi="Arial" w:cs="Arial"/>
          <w:color w:val="000000"/>
          <w:sz w:val="24"/>
          <w:szCs w:val="24"/>
        </w:rPr>
        <w:t>is its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arge number of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functions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arge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face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ifficult-to-use display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lear understanding by customers of the purpose of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about the Bjork-</w:t>
      </w:r>
      <w:proofErr w:type="spell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Shiley</w:t>
      </w:r>
      <w:proofErr w:type="spell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synthetic heart valve?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failed to clog over time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led to hundreds of unnecessary deaths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BD12DC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Early indicators of problems were immediately addressed by the company</w:t>
      </w:r>
      <w:proofErr w:type="gramEnd"/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D12DC" w:rsidRPr="004F3489">
        <w:rPr>
          <w:rFonts w:ascii="Arial" w:eastAsia="Times New Roman" w:hAnsi="Arial" w:cs="Arial"/>
          <w:color w:val="000000"/>
          <w:sz w:val="24"/>
          <w:szCs w:val="24"/>
        </w:rPr>
        <w:t>It was effective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3. Demonstrate how new strategies have improved the way 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product may fail due to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dequate infrastructure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615D7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xcellent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supporting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0B35C4" w:rsidRPr="004F3489">
        <w:rPr>
          <w:rFonts w:ascii="Arial" w:eastAsia="Times New Roman" w:hAnsi="Arial" w:cs="Arial"/>
          <w:color w:val="000000"/>
          <w:sz w:val="24"/>
          <w:szCs w:val="24"/>
        </w:rPr>
        <w:t>oor supply chain infrastructure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0B35C4" w:rsidRPr="004F3489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types of innovation?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Firms can choose between sustaining and incremental innovations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Sustaining innovations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are targeted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toward an existing market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Incremental innovations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are targeted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toward future markets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Produce designers cannot easily move from one to the other type of innovation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sustaining innovation can be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D9248E" w:rsidRPr="004F3489">
        <w:rPr>
          <w:rFonts w:ascii="Arial" w:eastAsia="Times New Roman" w:hAnsi="Arial" w:cs="Arial"/>
          <w:color w:val="000000"/>
          <w:sz w:val="24"/>
          <w:szCs w:val="24"/>
        </w:rPr>
        <w:t>adical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only infrequently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argeted toward potential future markets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ifficult to introduce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disruptive innovation is a product or service that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akes root initially in simple applications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akes root typically at the high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end of a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B1319" w:rsidRPr="004F3489">
        <w:rPr>
          <w:rFonts w:ascii="Arial" w:eastAsia="Times New Roman" w:hAnsi="Arial" w:cs="Arial"/>
          <w:color w:val="000000"/>
          <w:sz w:val="24"/>
          <w:szCs w:val="24"/>
        </w:rPr>
        <w:t>s usually high priced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B1319" w:rsidRPr="004F3489">
        <w:rPr>
          <w:rFonts w:ascii="Arial" w:eastAsia="Times New Roman" w:hAnsi="Arial" w:cs="Arial"/>
          <w:color w:val="000000"/>
          <w:sz w:val="24"/>
          <w:szCs w:val="24"/>
        </w:rPr>
        <w:t>s mandated by the government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types of innovation is likely to create new and often unexpected markets?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ustain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isrupti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ve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ncremental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radual innovation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2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What do cellular phones, community colleges, discount retailers, and medical clinics in retail stores have in common?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all offer cheap products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sustaining innovations implemented gradually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disruptive innovations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sustaining innovations implemented incrementally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According to the Product Development Management Association, new product development (NPD) includes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ommercialization of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 life cycle management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A26411" w:rsidRPr="004F3489">
        <w:rPr>
          <w:rFonts w:ascii="Arial" w:eastAsia="Times New Roman" w:hAnsi="Arial" w:cs="Arial"/>
          <w:color w:val="000000"/>
          <w:sz w:val="24"/>
          <w:szCs w:val="24"/>
        </w:rPr>
        <w:t>eplacement of product at the end of the introduction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A26411" w:rsidRPr="004F348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6B7D26" w:rsidRPr="004F3489">
        <w:rPr>
          <w:rFonts w:ascii="Arial" w:eastAsia="Times New Roman" w:hAnsi="Arial" w:cs="Arial"/>
          <w:color w:val="000000"/>
          <w:sz w:val="24"/>
          <w:szCs w:val="24"/>
        </w:rPr>
        <w:t>furbishment of returned products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New 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Products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Are 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>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>is true with regard to the product lifecycle</w:t>
      </w:r>
      <w:r w:rsidR="0010300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management (PLM</w:t>
      </w:r>
      <w:r w:rsidR="0010300A" w:rsidRPr="004F3489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PLM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focuses on managing the engineering aspects of a product throughout its useful life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decline stage is usually shorter than the growth stage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in the PLM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43B03" w:rsidRPr="004F3489" w:rsidRDefault="00C43B0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growth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stage is usually shorter than the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decline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stage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in the PLM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C43B0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C56B4" w:rsidRPr="004F3489">
        <w:rPr>
          <w:rFonts w:ascii="Arial" w:hAnsi="Arial" w:cs="Arial"/>
          <w:sz w:val="24"/>
          <w:szCs w:val="24"/>
        </w:rPr>
        <w:t>PLM is a manufacturing concept that refers to the decline phase of the product</w:t>
      </w:r>
      <w:r w:rsidR="00D9248E">
        <w:rPr>
          <w:rFonts w:ascii="Arial" w:hAnsi="Arial" w:cs="Arial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How New Products Are 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tactics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likely to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be used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ife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-c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ycle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anagement (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PL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aunching promotional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campaigns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hanging the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design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process to accommodate changes in production volume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hanging the manufacturing process to accommodate changes in demand elasticity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hanging the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development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process to accommodate changes in supply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How New Products Are 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FE1706" w:rsidRPr="008477B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product desig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n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 a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technical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road map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ses cross-functional teams to move the product from one stage to the next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s a way to apply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nalyzes product failure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the traditional approach to product development?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depends on the type of the product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actual number of steps in the process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standardized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across different companies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875D8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875D8"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is mandated by the government</w:t>
      </w:r>
      <w:proofErr w:type="gramEnd"/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875D8" w:rsidRPr="004F3489" w:rsidRDefault="003875D8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actual number of steps in the process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dictated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by ISO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Traditional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43956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approach,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need to take place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once a product </w:t>
      </w:r>
      <w:proofErr w:type="gramStart"/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has been launched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need to be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completed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proofErr w:type="gramStart"/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be in compliance</w:t>
      </w:r>
      <w:proofErr w:type="gramEnd"/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with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refers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to the critical activities that need to take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place during a given stage of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need to be completed to </w:t>
      </w:r>
      <w:proofErr w:type="gramStart"/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be in compliance</w:t>
      </w:r>
      <w:proofErr w:type="gramEnd"/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with ISO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benefit of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uicker product launch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ess rework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ore rapid recycling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igher DPMO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reverse engineering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looks at the process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74395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 return products to see how this return process can be reengineered and improved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dismantles competitors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existing products to see how they work and whether they can be improved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develops a product with the end use or application and works backwards (or in reverse)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focus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primarily on disruptive innovation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0: Discovery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the scoping stage of the new product development process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team evaluates the technical merits of the product in relation to its potential target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analyzes the </w:t>
      </w:r>
      <w:r w:rsidR="00694593" w:rsidRPr="004F3489">
        <w:rPr>
          <w:rFonts w:ascii="Arial" w:eastAsia="Times New Roman" w:hAnsi="Arial" w:cs="Arial"/>
          <w:color w:val="000000"/>
          <w:sz w:val="24"/>
          <w:szCs w:val="24"/>
        </w:rPr>
        <w:t>channels through which the product can be distributed</w:t>
      </w:r>
    </w:p>
    <w:p w:rsidR="00694593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9459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reviews the media for advertising the product </w:t>
      </w:r>
    </w:p>
    <w:p w:rsidR="003A6211" w:rsidRPr="004F3489" w:rsidRDefault="0069459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</w:t>
      </w:r>
      <w:r w:rsidR="00E04D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recruits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E04D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team that will manufacture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product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1: Scoping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most critical, and perhaps the most difficult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phase of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is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eveloping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usiness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ase for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scoping stage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esigning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anufacturing the product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included in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usiness-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ocument for a new product?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complete definition of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technical capabilities required for manufacturing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>he advertising capabilities required to increase awareness of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>he packaging needed for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project plan for the development of the product includes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importance of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esources needed for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E1E97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government requirements for the </w:t>
      </w:r>
      <w:r w:rsidR="003F7B3C" w:rsidRPr="004F3489">
        <w:rPr>
          <w:rFonts w:ascii="Arial" w:eastAsia="Times New Roman" w:hAnsi="Arial" w:cs="Arial"/>
          <w:color w:val="000000"/>
          <w:sz w:val="24"/>
          <w:szCs w:val="24"/>
        </w:rPr>
        <w:t>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ISO mandates for the </w:t>
      </w:r>
      <w:r w:rsidR="003F7B3C" w:rsidRPr="004F3489">
        <w:rPr>
          <w:rFonts w:ascii="Arial" w:eastAsia="Times New Roman" w:hAnsi="Arial" w:cs="Arial"/>
          <w:color w:val="000000"/>
          <w:sz w:val="24"/>
          <w:szCs w:val="24"/>
        </w:rPr>
        <w:t>project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  <w:r w:rsidR="003A6211" w:rsidRPr="007439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feasibility analysis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evaluates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difficulty of carrying out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hether the project materials can be recycled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ow government requirements can be circumvented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ow the product life cycle can be shortened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options for the product following gate review?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erminate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uspend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roceed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3: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During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the testing and validation process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arket research for the product is gathere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production process is validated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roduct design is initiated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aw materials for the product are evaluated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Field testing of a product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known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lpha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eta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eal-time testing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an optional test phase in a product launch?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rimary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rototype testing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Modular design is an approach in which independently created units called modules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ombined with other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module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recycled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sold at a price below cost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o not need to comply with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Modular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Modular design attempts to combine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the advantages of standardization with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conomic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rder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uantity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conomies of scale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ustomization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ustainability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Modular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obust product design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elps avoid disruptions in production due </w:t>
      </w:r>
      <w:r w:rsidR="000351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to significant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changes in inputs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 pioneered by </w:t>
      </w:r>
      <w:proofErr w:type="spell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Geni</w:t>
      </w:r>
      <w:r w:rsidR="00DA0D2B" w:rsidRPr="004F3489">
        <w:rPr>
          <w:rFonts w:ascii="Arial" w:eastAsia="Times New Roman" w:hAnsi="Arial" w:cs="Arial"/>
          <w:color w:val="000000"/>
          <w:sz w:val="24"/>
          <w:szCs w:val="24"/>
        </w:rPr>
        <w:t>ch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Taguchi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035162" w:rsidRPr="004F3489">
        <w:rPr>
          <w:rFonts w:ascii="Arial" w:eastAsia="Times New Roman" w:hAnsi="Arial" w:cs="Arial"/>
          <w:color w:val="000000"/>
          <w:sz w:val="24"/>
          <w:szCs w:val="24"/>
        </w:rPr>
        <w:t>as used by Henry Ford in his original assembly line system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used to protect market share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C1270" w:rsidRPr="004F3489" w:rsidRDefault="00950178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an area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0A476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sustainability has an impact?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8A0363" w:rsidRPr="004F3489">
        <w:rPr>
          <w:rFonts w:ascii="Arial" w:eastAsia="Times New Roman" w:hAnsi="Arial" w:cs="Arial"/>
          <w:color w:val="000000"/>
          <w:sz w:val="24"/>
          <w:szCs w:val="24"/>
        </w:rPr>
        <w:t>bility of manufacturer to take into account environmental aspects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customer to buy the product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customer to return the product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manufacturer to increase the price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C1270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0C1270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Product variations can arise from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nternal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upplier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arket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ustomer variation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0A4766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Internal variations, as a cause of product variation, come from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ear and tear of production equipment as it ages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nvironmental factors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110C9" w:rsidRPr="004F3489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5110C9" w:rsidRPr="004F3489">
        <w:rPr>
          <w:rFonts w:ascii="Arial" w:eastAsia="Times New Roman" w:hAnsi="Arial" w:cs="Arial"/>
          <w:color w:val="000000"/>
          <w:sz w:val="24"/>
          <w:szCs w:val="24"/>
        </w:rPr>
        <w:t>ompany procedures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examples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does</w:t>
      </w:r>
      <w:r w:rsidR="000A476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NOT correctly illustrate the corresponding type of variation?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Fabric that will not deteriorate when exposed to varying environments is an example of product design considering external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Product standardization between different models of a product is an example of product design considering modular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eplacement part that will fit properly is an example of product design considering unit-to-unit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that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durable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is an example of product design considering internal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Value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defined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ratio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reciprocal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he difference between the function and its cost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alue analysis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sed to improve, at a minimum cost, the functionality of a product without affecting its existing functions and standards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sed to completely analyze and improve the value of all of the components used to develop a product from its design to its final delivery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sed to design a product with a view to meet the requirements for a new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sed to analyze the process by which market requirements may be satisfied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0A4766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Value engineering provides value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mployees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oard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of directors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overnment agencies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significant area where value engineering has produced impressive results is with regard to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educing costs of inputs into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information technology in product manufacture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nalyzing the market to ensure customers receive value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educing the cost of reverse logistics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Mass customization is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mass production of individually customized products</w:t>
      </w:r>
    </w:p>
    <w:p w:rsidR="00E50260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E50260" w:rsidRPr="004F3489">
        <w:rPr>
          <w:rFonts w:ascii="Arial" w:eastAsia="Times New Roman" w:hAnsi="Arial" w:cs="Arial"/>
          <w:color w:val="000000"/>
          <w:sz w:val="24"/>
          <w:szCs w:val="24"/>
        </w:rPr>
        <w:t>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use of components </w:t>
      </w:r>
      <w:r w:rsidR="00E5026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discarded from scrapped products </w:t>
      </w:r>
    </w:p>
    <w:p w:rsidR="00E50260" w:rsidRPr="004F3489" w:rsidRDefault="00E5026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re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design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of components 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found to be faulty in earlier versions of a product</w:t>
      </w:r>
    </w:p>
    <w:p w:rsidR="003A6211" w:rsidRPr="004F3489" w:rsidRDefault="00E5026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he production of each product by hand for specific customers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Mass Customization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A4766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Mass customization is an approach that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has been applied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0A476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 w:rsidDel="000A476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he automobile industry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il refineries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lass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teel production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Mass Customization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DFMA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annot be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implemented using software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signed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aximum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ggravation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products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efinitely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ature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pplication</w:t>
      </w:r>
    </w:p>
    <w:p w:rsidR="003A6211" w:rsidRPr="001D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 for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anufacturing and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ssembly</w:t>
      </w:r>
      <w:bookmarkStart w:id="0" w:name="_GoBack"/>
      <w:bookmarkEnd w:id="0"/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Design for Manufacturing and Assembly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elements of DFMA system?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raw material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hoosing the right machines and processes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ssembly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Design for Manufacturing and Assembly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DFR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 for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nsures that a product functions as intended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efinitely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esale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esigned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>efur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>ishin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Design for Reliability (DFR)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DFDRR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elps to reduce waste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ncreases marketing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educes advertising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nsures compliance with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Design for Disposal, Remanufacturing, and Recycling (DFDRR)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QFD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tands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unction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a method companies use to translate 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wants and needs into product or service features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295FAC" w:rsidRPr="004F3489">
        <w:rPr>
          <w:rFonts w:ascii="Arial" w:eastAsia="Times New Roman" w:hAnsi="Arial" w:cs="Arial"/>
          <w:color w:val="000000"/>
          <w:sz w:val="24"/>
          <w:szCs w:val="24"/>
        </w:rPr>
        <w:t>as introduced by Henry Ford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95FAC" w:rsidRPr="004F3489">
        <w:rPr>
          <w:rFonts w:ascii="Arial" w:eastAsia="Times New Roman" w:hAnsi="Arial" w:cs="Arial"/>
          <w:color w:val="000000"/>
          <w:sz w:val="24"/>
          <w:szCs w:val="24"/>
        </w:rPr>
        <w:t>pplies to assembly line manufacturing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Quality Function Deployment (QFD)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HOQ?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is a tool used in the </w:t>
      </w:r>
      <w:proofErr w:type="gramStart"/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unction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eployment approach</w:t>
      </w:r>
      <w:proofErr w:type="gramEnd"/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refers to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ead of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uality in an organization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HOQ diagram resembles a house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used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 product development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Quality Function Deployment (QFD)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the serial approach in a large-scale production project?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slow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costly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is used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 develop products effectively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May require frequent engineering changes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Concurrent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the serial approach in a large-scale production project?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slow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costly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Is used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esigning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ay require frequent engineering changes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Concurrent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56B2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of a new product prototype?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an actual working model of the new product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a full-scale model of the new product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proofErr w:type="gramStart"/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be developed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quickly using rapid prototyping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Its 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evelopment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may be facilitated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by virtual reality technology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Rapid Prototyping and Virtual Reality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FALSE with regard to CAD and CAE?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CAD refers to software facilitates designing new products electronically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CAD stands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omputer-aided design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CAE stands for computer-aided engineering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CAE is part of CAD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Computer-Aided Design (CAD)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Benefits of CAD include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limination of routine mistakes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ncrease in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design times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u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>se of better raw materials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u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>se of qualified labor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Computer-Aided Design (CAD)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New product development for many industries </w:t>
      </w:r>
      <w:proofErr w:type="gramStart"/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has been impacted</w:t>
      </w:r>
      <w:proofErr w:type="gramEnd"/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lobal competition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he nuclear pact with Iran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e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mergence of ISIS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i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ncrease in terrorist attacks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overall objective of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lobal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evelopment is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introduce innovative new products that exceed customer expectations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m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inimi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ze the financial and operational productivity of the product development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o ensure participation by as many countries as possible in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o ensure participation by as many cultures as possible in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comparison to a baseline, productivity is higher if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 given input, output is higher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 given output, input is higher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he cost of production increases with volume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here is increase in demand with increase in volume of production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estimated that by simply rearranging their product development activities and personnel in a global way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ompanies can increase productivity by 210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ompanies can realize cost savings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ompanies can increase elasticity of demand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ompanies can be more compliant with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956B29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countries is NOT a significant recipient of outsourcing of manufacturing by industrialized countries?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China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Myanmar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Vietnam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Russia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Evolution of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with regard to offshoring is FALSE?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a complex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cause quality control problems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ffers enormous cost advantages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xpedites lead times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Evolution of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one of the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hallenges related to global product development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rotecting the firm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intellectual property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ormulating a global process of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nsuring compatibility of data and software systems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nsuring participation by each country in the product development process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Challenges Related to Global Product Development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association of black color with bad luck (in China) or the breakfast preferences of Indians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are discussed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as examples of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AF0F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ultural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eligious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ndustrial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olitical differences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iCs/>
          <w:color w:val="000000"/>
          <w:sz w:val="24"/>
          <w:szCs w:val="24"/>
        </w:rPr>
        <w:t>Challenges Related to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question related to inventory levels that a company needs to ask is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, ______</w:t>
      </w:r>
      <w:proofErr w:type="gramStart"/>
      <w:r w:rsidR="00A70FA9">
        <w:rPr>
          <w:rFonts w:ascii="Arial" w:eastAsia="Times New Roman" w:hAnsi="Arial" w:cs="Arial"/>
          <w:color w:val="000000"/>
          <w:sz w:val="24"/>
          <w:szCs w:val="24"/>
        </w:rPr>
        <w:t>?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How can we minimize the cost of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inventories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Where should these inventories be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located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How can these inventories be insured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How can these inventories be transported</w:t>
      </w:r>
      <w:proofErr w:type="gramEnd"/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A70FA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of the four options a company can consider with regard to locating its inventories?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 the manufacturer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 a warehousing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 a retail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ffshoring inventory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Costs associated with inventory include the costs of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ransportation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ackaging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tock-out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n-transit carrying costs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included in calculating </w:t>
      </w:r>
      <w:proofErr w:type="gramStart"/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ead time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for a supplier?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design the product for sustainability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deliver it after it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been ordered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o design the product for recycling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o package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Key Terms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a mechanism by which 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upply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chain collaboration will have a direct impact on the success of the new product development process?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reation of a clear supply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chain design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ultistage quality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nderstanding the operating process of each supply chain member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210DA9" w:rsidRPr="004F3489">
        <w:rPr>
          <w:rFonts w:ascii="Arial" w:eastAsia="Times New Roman" w:hAnsi="Arial" w:cs="Arial"/>
          <w:color w:val="000000"/>
          <w:sz w:val="24"/>
          <w:szCs w:val="24"/>
        </w:rPr>
        <w:t>nderstanding the ISO requirements for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2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2000"/>
          <w:sz w:val="24"/>
          <w:szCs w:val="24"/>
        </w:rPr>
        <w:t xml:space="preserve">Collaboration </w:t>
      </w:r>
      <w:proofErr w:type="gramStart"/>
      <w:r w:rsidR="00A70FA9">
        <w:rPr>
          <w:rFonts w:ascii="Arial" w:eastAsia="Times New Roman" w:hAnsi="Arial" w:cs="Arial"/>
          <w:color w:val="002000"/>
          <w:sz w:val="24"/>
          <w:szCs w:val="24"/>
        </w:rPr>
        <w:t>W</w:t>
      </w:r>
      <w:r w:rsidR="003A6211" w:rsidRPr="004F3489">
        <w:rPr>
          <w:rFonts w:ascii="Arial" w:eastAsia="Times New Roman" w:hAnsi="Arial" w:cs="Arial"/>
          <w:color w:val="002000"/>
          <w:sz w:val="24"/>
          <w:szCs w:val="24"/>
        </w:rPr>
        <w:t>ithin</w:t>
      </w:r>
      <w:proofErr w:type="gramEnd"/>
      <w:r w:rsidR="003A6211" w:rsidRPr="004F3489">
        <w:rPr>
          <w:rFonts w:ascii="Arial" w:eastAsia="Times New Roman" w:hAnsi="Arial" w:cs="Arial"/>
          <w:color w:val="002000"/>
          <w:sz w:val="24"/>
          <w:szCs w:val="24"/>
        </w:rPr>
        <w:t xml:space="preserve"> Supply Chains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recent years, companies have embraced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collaborative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combative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adversarial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wary approach to new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Early Involvement of the Supply Chain’s Members</w:t>
      </w:r>
      <w:r w:rsidR="003A6211" w:rsidRPr="004F3489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supply chain designed for a new product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hould improve each phase of the product-development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be represented by a pie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chart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 governed by the World Trade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rganization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eeds to comply with ISO requirements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Creation of a Clear Supply</w:t>
      </w:r>
      <w:r w:rsidR="00A70FA9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Chain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Ideal times for quality testing of a product are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design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marketing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alpha-testing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recycle phase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Multistage Quality Testing</w:t>
      </w:r>
      <w:r w:rsidR="003A6211" w:rsidRPr="004F3489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In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comparing products and services,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 is easier to standardize a service than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 of services is a mature industry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ervices are unique experiences tailored for the individual customer at a given time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have greater variation in design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aim of service design is to answer the question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, ______</w:t>
      </w:r>
      <w:proofErr w:type="gramStart"/>
      <w:r w:rsidR="00A70FA9">
        <w:rPr>
          <w:rFonts w:ascii="Arial" w:eastAsia="Times New Roman" w:hAnsi="Arial" w:cs="Arial"/>
          <w:color w:val="000000"/>
          <w:sz w:val="24"/>
          <w:szCs w:val="24"/>
        </w:rPr>
        <w:t>?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What is the maximum price we can charge for the </w:t>
      </w:r>
      <w:proofErr w:type="gramStart"/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service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What is the nature of interaction between the customer and the service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provider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How can we convince the customers they are getting more than they paid </w:t>
      </w:r>
      <w:proofErr w:type="gramStart"/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for</w:t>
      </w:r>
      <w:proofErr w:type="gramEnd"/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How can government regulations on service design be circumvented</w:t>
      </w:r>
      <w:proofErr w:type="gramEnd"/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a method by which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ustomers and the service provider interact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today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ace-to-face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ia telephone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hrough websites and social media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y postal correspondence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  <w:bookmarkStart w:id="1" w:name="HERE"/>
      <w:bookmarkEnd w:id="1"/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service design feature that focuses on the speedy processing of 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written requests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nvolves the customer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face-to-face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 significant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impact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terms of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 service experience with the company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ncreases manufacturing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eads to products with limited durability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consequence of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social networks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now 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etter informed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ore demanding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etter organized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less discerning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Video-ethnography is a technique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for designers to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rack their customers and record them as they use products and services so as to better design services for them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nderstand 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elasticity of demand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nderstand elasticity of supply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ontrol quality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service system design matrix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establishes a relationship between three factors of service.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one of these factors?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degree of contact between the consumer and the service provider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opportunity for sales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service system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production efficiency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urability of the products used in the system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considering types of service delivery systems, the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“f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ace-to-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ace: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otal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ustomization" 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approach leads to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igh degree of customer interaction</w:t>
      </w:r>
    </w:p>
    <w:p w:rsidR="003A6211" w:rsidRPr="004F3489" w:rsidRDefault="00835D0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igh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production efficiency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igh degree of regulatory compliance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oor speed in obtaining customer feedback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Considerations in selecting a type of service delivery system include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07005" w:rsidRPr="004F3489">
        <w:rPr>
          <w:rFonts w:ascii="Arial" w:eastAsia="Times New Roman" w:hAnsi="Arial" w:cs="Arial"/>
          <w:color w:val="000000"/>
          <w:sz w:val="24"/>
          <w:szCs w:val="24"/>
        </w:rPr>
        <w:t>mproving the 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fficiency of the production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the 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pportunity for </w:t>
      </w:r>
      <w:r w:rsidR="00554857" w:rsidRPr="004F3489">
        <w:rPr>
          <w:rFonts w:ascii="Arial" w:eastAsia="Times New Roman" w:hAnsi="Arial" w:cs="Arial"/>
          <w:color w:val="000000"/>
          <w:sz w:val="24"/>
          <w:szCs w:val="24"/>
        </w:rPr>
        <w:t>exploiting customers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p</w:t>
      </w:r>
      <w:r w:rsidR="00554857" w:rsidRPr="004F3489">
        <w:rPr>
          <w:rFonts w:ascii="Arial" w:eastAsia="Times New Roman" w:hAnsi="Arial" w:cs="Arial"/>
          <w:color w:val="000000"/>
          <w:sz w:val="24"/>
          <w:szCs w:val="24"/>
        </w:rPr>
        <w:t>ossibility for circumventing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p</w:t>
      </w:r>
      <w:r w:rsidR="00707005" w:rsidRPr="004F3489">
        <w:rPr>
          <w:rFonts w:ascii="Arial" w:eastAsia="Times New Roman" w:hAnsi="Arial" w:cs="Arial"/>
          <w:color w:val="000000"/>
          <w:sz w:val="24"/>
          <w:szCs w:val="24"/>
        </w:rPr>
        <w:t>ossibility for receiving a waiver of applicable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one of the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ritical functions of the operations and supply chain professional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chieving quality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ocusing on customer needs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inding the best methods to deliver these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dentifying the right target market for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an example of a government regulatory act?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Federal Food, Drug, and Cosmetic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Environmental Protection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Veterans Administration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Hazardous Products Act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Legal and Regulatory Requirements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8B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When poorly designed goods or services affect consumers adversely, consumers have legal recourse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going on strike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filing a lawsuit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writing to the World Trade Organization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writing to the United Nations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Legal and Ethical Issues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correctly pairs a company with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its reputation?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Volkswagen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reputed for providing integrity of product and service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Wal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-M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art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reputed for focus on consumer safety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Enron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for integrity in financial transactions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Arthur Anderson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for integrity in auditing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Legal and Ethical Issues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7671C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Value engineering is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improve, at a minimum cost, the functionality of a product without affecting its existing functions and standards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completely analyze and improve the value of all of the components used to develop a product from its design to its final delivery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design a product with a view to meet the requirements for a new market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used to analyze the process by which market requirements may be satisfied </w:t>
      </w:r>
    </w:p>
    <w:p w:rsidR="0058784B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58784B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B6AA1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B6AA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B6AA1" w:rsidRPr="004F3489" w:rsidRDefault="007671C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New global product offerings require an intimate understanding of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ultural nuances of different countries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Geneva Convention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General Agreement on Trade and Tariffs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4F348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ackaging requirements in different countries </w:t>
      </w:r>
    </w:p>
    <w:p w:rsidR="004B6AA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B6AA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sectPr w:rsidR="004B6AA1" w:rsidRPr="004F3489" w:rsidSect="00E96F8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8F3" w:rsidRDefault="00CD68F3" w:rsidP="003A6211">
      <w:pPr>
        <w:spacing w:after="0" w:line="240" w:lineRule="auto"/>
      </w:pPr>
      <w:r>
        <w:separator/>
      </w:r>
    </w:p>
  </w:endnote>
  <w:endnote w:type="continuationSeparator" w:id="0">
    <w:p w:rsidR="00CD68F3" w:rsidRDefault="00CD68F3" w:rsidP="003A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8F3" w:rsidRDefault="00CD68F3" w:rsidP="003A6211">
      <w:pPr>
        <w:spacing w:after="0" w:line="240" w:lineRule="auto"/>
      </w:pPr>
      <w:r>
        <w:separator/>
      </w:r>
    </w:p>
  </w:footnote>
  <w:footnote w:type="continuationSeparator" w:id="0">
    <w:p w:rsidR="00CD68F3" w:rsidRDefault="00CD68F3" w:rsidP="003A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proofErr w:type="spellStart"/>
    <w:r>
      <w:rPr>
        <w:rFonts w:ascii="Arial" w:hAnsi="Arial" w:cs="Arial"/>
        <w:sz w:val="20"/>
      </w:rPr>
      <w:t>Venkataraman</w:t>
    </w:r>
    <w:proofErr w:type="spellEnd"/>
    <w:r>
      <w:rPr>
        <w:rFonts w:ascii="Arial" w:hAnsi="Arial" w:cs="Arial"/>
        <w:sz w:val="20"/>
      </w:rPr>
      <w:t xml:space="preserve"> and Pinto, </w:t>
    </w:r>
    <w:r>
      <w:rPr>
        <w:rFonts w:ascii="Arial" w:hAnsi="Arial" w:cs="Arial"/>
        <w:i/>
        <w:sz w:val="20"/>
      </w:rPr>
      <w:t>Operations Management</w:t>
    </w:r>
  </w:p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D83E6A" w:rsidRDefault="00D83E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904"/>
    <w:rsid w:val="00023350"/>
    <w:rsid w:val="00035162"/>
    <w:rsid w:val="000373C7"/>
    <w:rsid w:val="0004485D"/>
    <w:rsid w:val="000A4766"/>
    <w:rsid w:val="000B35C4"/>
    <w:rsid w:val="000B7C9D"/>
    <w:rsid w:val="000C1270"/>
    <w:rsid w:val="000C2D4A"/>
    <w:rsid w:val="000F1914"/>
    <w:rsid w:val="0010300A"/>
    <w:rsid w:val="001350B9"/>
    <w:rsid w:val="00184D4D"/>
    <w:rsid w:val="001A01C7"/>
    <w:rsid w:val="001C4202"/>
    <w:rsid w:val="001D3489"/>
    <w:rsid w:val="001E1852"/>
    <w:rsid w:val="00203EFC"/>
    <w:rsid w:val="00210DA9"/>
    <w:rsid w:val="00245272"/>
    <w:rsid w:val="00272531"/>
    <w:rsid w:val="00295FAC"/>
    <w:rsid w:val="002A6556"/>
    <w:rsid w:val="00305262"/>
    <w:rsid w:val="00322779"/>
    <w:rsid w:val="00333CE4"/>
    <w:rsid w:val="00360B40"/>
    <w:rsid w:val="003875D8"/>
    <w:rsid w:val="003A6211"/>
    <w:rsid w:val="003E2DAE"/>
    <w:rsid w:val="003F7B3C"/>
    <w:rsid w:val="00422722"/>
    <w:rsid w:val="004409E1"/>
    <w:rsid w:val="004430D4"/>
    <w:rsid w:val="004456A0"/>
    <w:rsid w:val="00470651"/>
    <w:rsid w:val="00475649"/>
    <w:rsid w:val="004B1319"/>
    <w:rsid w:val="004B6AA1"/>
    <w:rsid w:val="004E1E97"/>
    <w:rsid w:val="004F3489"/>
    <w:rsid w:val="005110C9"/>
    <w:rsid w:val="00554857"/>
    <w:rsid w:val="00560952"/>
    <w:rsid w:val="0058784B"/>
    <w:rsid w:val="00590310"/>
    <w:rsid w:val="005F6D2B"/>
    <w:rsid w:val="0063036C"/>
    <w:rsid w:val="00652D52"/>
    <w:rsid w:val="00681C64"/>
    <w:rsid w:val="00691157"/>
    <w:rsid w:val="00694593"/>
    <w:rsid w:val="006B7D26"/>
    <w:rsid w:val="006F3C01"/>
    <w:rsid w:val="006F523C"/>
    <w:rsid w:val="00707005"/>
    <w:rsid w:val="00743956"/>
    <w:rsid w:val="007671C6"/>
    <w:rsid w:val="00786208"/>
    <w:rsid w:val="007A6426"/>
    <w:rsid w:val="00800F3D"/>
    <w:rsid w:val="00824630"/>
    <w:rsid w:val="00826730"/>
    <w:rsid w:val="00835D01"/>
    <w:rsid w:val="008477B7"/>
    <w:rsid w:val="00865A1A"/>
    <w:rsid w:val="008A0363"/>
    <w:rsid w:val="008B0BFF"/>
    <w:rsid w:val="008D231D"/>
    <w:rsid w:val="008D6FCF"/>
    <w:rsid w:val="008E3E2A"/>
    <w:rsid w:val="008F74F9"/>
    <w:rsid w:val="0090579E"/>
    <w:rsid w:val="009118A3"/>
    <w:rsid w:val="00930382"/>
    <w:rsid w:val="00950178"/>
    <w:rsid w:val="009519C8"/>
    <w:rsid w:val="00956B29"/>
    <w:rsid w:val="009A6618"/>
    <w:rsid w:val="009B350B"/>
    <w:rsid w:val="009B7904"/>
    <w:rsid w:val="009D3D2C"/>
    <w:rsid w:val="00A0298B"/>
    <w:rsid w:val="00A26411"/>
    <w:rsid w:val="00A501E4"/>
    <w:rsid w:val="00A70FA9"/>
    <w:rsid w:val="00AF0F87"/>
    <w:rsid w:val="00B25301"/>
    <w:rsid w:val="00B511F4"/>
    <w:rsid w:val="00B6246A"/>
    <w:rsid w:val="00BD12DC"/>
    <w:rsid w:val="00C00A3A"/>
    <w:rsid w:val="00C03FFC"/>
    <w:rsid w:val="00C1000E"/>
    <w:rsid w:val="00C159D9"/>
    <w:rsid w:val="00C43B03"/>
    <w:rsid w:val="00C615D7"/>
    <w:rsid w:val="00CC56B4"/>
    <w:rsid w:val="00CD68F3"/>
    <w:rsid w:val="00D04ABB"/>
    <w:rsid w:val="00D145DF"/>
    <w:rsid w:val="00D44668"/>
    <w:rsid w:val="00D83E6A"/>
    <w:rsid w:val="00D914ED"/>
    <w:rsid w:val="00D9248E"/>
    <w:rsid w:val="00DA0D2B"/>
    <w:rsid w:val="00E04D4B"/>
    <w:rsid w:val="00E0505B"/>
    <w:rsid w:val="00E50260"/>
    <w:rsid w:val="00E96F8D"/>
    <w:rsid w:val="00EA3DD5"/>
    <w:rsid w:val="00EB3B5A"/>
    <w:rsid w:val="00FB5A56"/>
    <w:rsid w:val="00FE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6D363"/>
  <w15:docId w15:val="{FF37E8C7-29D4-40D9-9751-2DF2AB09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790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7904"/>
    <w:rPr>
      <w:color w:val="954F72"/>
      <w:u w:val="single"/>
    </w:rPr>
  </w:style>
  <w:style w:type="paragraph" w:customStyle="1" w:styleId="msonormal0">
    <w:name w:val="msonormal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9B790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5">
    <w:name w:val="xl65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9">
    <w:name w:val="xl79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0">
    <w:name w:val="xl80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211"/>
  </w:style>
  <w:style w:type="paragraph" w:styleId="Footer">
    <w:name w:val="footer"/>
    <w:basedOn w:val="Normal"/>
    <w:link w:val="FooterChar"/>
    <w:uiPriority w:val="99"/>
    <w:unhideWhenUsed/>
    <w:rsid w:val="003A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11"/>
  </w:style>
  <w:style w:type="paragraph" w:styleId="ListParagraph">
    <w:name w:val="List Paragraph"/>
    <w:basedOn w:val="Normal"/>
    <w:uiPriority w:val="34"/>
    <w:qFormat/>
    <w:rsid w:val="005903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20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3556</TotalTime>
  <Pages>31</Pages>
  <Words>8847</Words>
  <Characters>50429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Alexandra Randall</cp:lastModifiedBy>
  <cp:revision>14</cp:revision>
  <dcterms:created xsi:type="dcterms:W3CDTF">2017-01-13T14:45:00Z</dcterms:created>
  <dcterms:modified xsi:type="dcterms:W3CDTF">2017-09-06T23:54:00Z</dcterms:modified>
</cp:coreProperties>
</file>